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26</w:t>
      </w:r>
      <w:r w:rsidR="0068105E">
        <w:rPr>
          <w:rFonts w:ascii="Bookman Old Style" w:hAnsi="Bookman Old Style" w:cs="Times New Roman"/>
          <w:b/>
          <w:i/>
        </w:rPr>
        <w:t xml:space="preserve"> – </w:t>
      </w:r>
      <w:r w:rsidR="00A2269E">
        <w:rPr>
          <w:rFonts w:ascii="Bookman Old Style" w:hAnsi="Bookman Old Style" w:cs="Times New Roman"/>
          <w:b/>
          <w:i/>
        </w:rPr>
        <w:t>28</w:t>
      </w:r>
      <w:r w:rsidR="0068105E">
        <w:rPr>
          <w:rFonts w:ascii="Bookman Old Style" w:hAnsi="Bookman Old Style" w:cs="Times New Roman"/>
          <w:b/>
          <w:i/>
        </w:rPr>
        <w:t xml:space="preserve"> – </w:t>
      </w:r>
      <w:r w:rsidR="00A2269E">
        <w:rPr>
          <w:rFonts w:ascii="Bookman Old Style" w:hAnsi="Bookman Old Style" w:cs="Times New Roman"/>
          <w:b/>
          <w:i/>
        </w:rPr>
        <w:t>17</w:t>
      </w:r>
      <w:r w:rsidR="0068105E">
        <w:rPr>
          <w:rFonts w:ascii="Bookman Old Style" w:hAnsi="Bookman Old Style" w:cs="Times New Roman"/>
          <w:b/>
          <w:i/>
        </w:rPr>
        <w:t xml:space="preserve"> – </w:t>
      </w:r>
      <w:r w:rsidR="00A2269E">
        <w:rPr>
          <w:rFonts w:ascii="Bookman Old Style" w:hAnsi="Bookman Old Style" w:cs="Times New Roman"/>
          <w:b/>
          <w:i/>
        </w:rPr>
        <w:t>21</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2269E" w:rsidRPr="00A2269E" w:rsidRDefault="00A2269E" w:rsidP="00A2269E">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Pr="00A2269E">
        <w:rPr>
          <w:rFonts w:ascii="Bookman Old Style" w:hAnsi="Bookman Old Style"/>
          <w:i/>
        </w:rPr>
        <w:t xml:space="preserve"> </w:t>
      </w:r>
      <w:r w:rsidRPr="00A2269E">
        <w:rPr>
          <w:rFonts w:ascii="Bookman Old Style" w:hAnsi="Bookman Old Style"/>
          <w:b/>
          <w:i/>
        </w:rPr>
        <w:t>Alaplı İlçesi Kasımlı Köyü Ferahlı bağlısının,</w:t>
      </w:r>
      <w:r w:rsidRPr="00A2269E">
        <w:rPr>
          <w:rFonts w:ascii="Bookman Old Style" w:eastAsia="Batang" w:hAnsi="Bookman Old Style"/>
          <w:b/>
          <w:bCs/>
          <w:i/>
          <w:iCs/>
        </w:rPr>
        <w:t xml:space="preserve"> ana köyden ayrılarak “Ferahlı”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A2269E" w:rsidRPr="00A2269E" w:rsidRDefault="00A2269E" w:rsidP="00A2269E">
      <w:pPr>
        <w:ind w:firstLine="708"/>
        <w:jc w:val="both"/>
        <w:rPr>
          <w:rFonts w:ascii="Bookman Old Style" w:eastAsia="Batang" w:hAnsi="Bookman Old Style"/>
          <w:b/>
          <w:bCs/>
          <w:i/>
          <w:iCs/>
        </w:rPr>
      </w:pPr>
      <w:r w:rsidRPr="00A2269E">
        <w:rPr>
          <w:rFonts w:ascii="Bookman Old Style" w:eastAsia="Batang" w:hAnsi="Bookman Old Style"/>
          <w:b/>
          <w:bCs/>
          <w:i/>
          <w:iCs/>
        </w:rPr>
        <w:t xml:space="preserve">Kasımlı köyünün, Ferahlı bağlısı ile arasındaki uzaklığın 2,6 km. olduğu; Kasımlı Köyü Merkezi ve İmzeli bağlısı arasında bağımsız bir köy olma talebinde bulunan Ferahlı bağlısı sınırlarında, yapımı devam eden Alaplı Yığılca karayolu ve Kovukkavla Deresinin bulunduğu; Kasımlı köyü ve Ferahlı bağlısı arasında herhangi bir Pazar ilişkisi veya ekonomik bağlantının bulunmadığı; bağlıda ikamet eden vatandaşların başlıca gelir kaynaklarının tarım-hayvancılık, fındık üretimi olduğu, 31.12.2024 tarihi itibariyle TUİK verilerine göre nüfusunun 151 olduğu, ancak geçmiş yıllara kıyasla artış eğiliminde olduğu; mezkur mevzuat gereği yapılan halk oylamasında 105 kişinin evet, 6 kişinin hayır oyu kullandığı; Kasımlı Köyü Merkez Mahallesi ile Ferahlı bağlısının içme suyu tesislerinin ve kanalizasyon hatlarının ayrı olduğu; Ferahlı bağlısında ilk ve ortaokul eğitimi veren eğitim kurumu bulunduğu; bu okullara çevre köylerden taşımalı eğitim ile öğrencilerin geldiği; Kasımlı Köyü ile Ferahlı bağlısı arasındaki yolun İl Özel İdaresi ağında bulunduğu, asfalt niteliğinde olduğu; Kasımlı köyü Merkez mahallesi ile Ferahlı bağlısı arasında, kısmen Alaplı Yığılca yolunun, mahalleleri ayıran sınır olarak kabul edildiği; Kasımlı Köyü İmzeli bağlısı ile Ferahlı bağlısı arasından geçen Kovukkavla Deresinin, mahalleleri ayıran sınır olarak kabul edildiği; bu sınırların değişmez sınır olarak belirlendiği anlaşılmıştır. </w:t>
      </w:r>
    </w:p>
    <w:p w:rsidR="001D5107" w:rsidRPr="00E34803" w:rsidRDefault="00A2269E" w:rsidP="00A2269E">
      <w:pPr>
        <w:ind w:firstLine="708"/>
        <w:jc w:val="both"/>
        <w:rPr>
          <w:rFonts w:ascii="Bookman Old Style" w:eastAsia="Batang" w:hAnsi="Bookman Old Style"/>
          <w:b/>
          <w:bCs/>
          <w:i/>
          <w:iCs/>
        </w:rPr>
      </w:pPr>
      <w:r w:rsidRPr="00A2269E">
        <w:rPr>
          <w:rFonts w:ascii="Bookman Old Style" w:eastAsia="Batang" w:hAnsi="Bookman Old Style"/>
          <w:b/>
          <w:bCs/>
          <w:i/>
          <w:iCs/>
        </w:rPr>
        <w:t>Yukarıda açıklandığı üzere; 5442 Sayılı İl İdaresi Kanununun 2 inci maddesi gereğince; İlimiz Alaplı İlçesi Kasımlı Köyü Ferahlı bağlısının ana köyden ayrılarak “Ferahlı”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26</w:t>
      </w:r>
      <w:r>
        <w:rPr>
          <w:rFonts w:ascii="Bookman Old Style" w:hAnsi="Bookman Old Style" w:cs="Times New Roman"/>
          <w:b/>
          <w:i/>
        </w:rPr>
        <w:t xml:space="preserve"> – 28 – 17 – 21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F09" w:rsidRDefault="006A1F09" w:rsidP="005C41D9">
      <w:pPr>
        <w:spacing w:after="0" w:line="240" w:lineRule="auto"/>
      </w:pPr>
      <w:r>
        <w:separator/>
      </w:r>
    </w:p>
  </w:endnote>
  <w:endnote w:type="continuationSeparator" w:id="1">
    <w:p w:rsidR="006A1F09" w:rsidRDefault="006A1F0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F09" w:rsidRDefault="006A1F09" w:rsidP="005C41D9">
      <w:pPr>
        <w:spacing w:after="0" w:line="240" w:lineRule="auto"/>
      </w:pPr>
      <w:r>
        <w:separator/>
      </w:r>
    </w:p>
  </w:footnote>
  <w:footnote w:type="continuationSeparator" w:id="1">
    <w:p w:rsidR="006A1F09" w:rsidRDefault="006A1F0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4919"/>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144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97D"/>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1F09"/>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EF44D5"/>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3109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2025-06-23T07:16:00Z</dcterms:created>
  <dcterms:modified xsi:type="dcterms:W3CDTF">2025-06-23T07:16:00Z</dcterms:modified>
</cp:coreProperties>
</file>